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83" w:rsidRDefault="00E60C83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Podnositelj zahtjeva: ……………………………………………</w:t>
      </w:r>
    </w:p>
    <w:p w:rsidR="00354B7A" w:rsidRDefault="00E60C83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Adresa: ………………………………………………………….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OIB: ……………………………………………………………..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Podaci za kontakt (tel./</w:t>
      </w:r>
      <w:proofErr w:type="spellStart"/>
      <w:r>
        <w:rPr>
          <w:rFonts w:ascii="Times New Roman" w:eastAsia="Calibri" w:hAnsi="Times New Roman"/>
          <w:color w:val="262626"/>
        </w:rPr>
        <w:t>mob</w:t>
      </w:r>
      <w:proofErr w:type="spellEnd"/>
      <w:r>
        <w:rPr>
          <w:rFonts w:ascii="Times New Roman" w:eastAsia="Calibri" w:hAnsi="Times New Roman"/>
          <w:color w:val="262626"/>
        </w:rPr>
        <w:t>.): …………………………………..</w:t>
      </w: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color w:val="262626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b/>
          <w:color w:val="262626"/>
        </w:rPr>
      </w:pP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>GRAD KUTJEVO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  <w:t xml:space="preserve">        </w:t>
      </w:r>
      <w:r>
        <w:rPr>
          <w:rFonts w:ascii="Times New Roman" w:eastAsia="Calibri" w:hAnsi="Times New Roman"/>
          <w:color w:val="262626"/>
        </w:rPr>
        <w:t>Jedinstveni upravni odjel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  <w:t xml:space="preserve">  Trg graševine 1, 34340 Kutjevo</w:t>
      </w: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b/>
          <w:color w:val="262626"/>
          <w:sz w:val="28"/>
          <w:szCs w:val="28"/>
        </w:rPr>
      </w:pP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/>
          <w:b/>
          <w:color w:val="262626"/>
          <w:sz w:val="28"/>
          <w:szCs w:val="28"/>
        </w:rPr>
        <w:t>Molim naslov za izdavanje potvrde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kojom se potvrđuje da je podnositelj zahtjeva </w:t>
      </w:r>
      <w:r w:rsidR="00E60C83">
        <w:rPr>
          <w:rFonts w:ascii="Times New Roman" w:eastAsia="Calibri" w:hAnsi="Times New Roman"/>
          <w:color w:val="262626"/>
          <w:sz w:val="24"/>
          <w:szCs w:val="24"/>
        </w:rPr>
        <w:t xml:space="preserve">za dodjelu bespovratnih potpora za poticanje razvoja gospodarstva Grada Kutjeva: 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54B7A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(ime i prezime)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bookmarkStart w:id="0" w:name="_GoBack"/>
      <w:bookmarkEnd w:id="0"/>
    </w:p>
    <w:p w:rsidR="00354B7A" w:rsidRDefault="00354B7A" w:rsidP="00E60C83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platio sve dospjele obveze</w:t>
      </w:r>
      <w:r w:rsidR="00E60C83">
        <w:rPr>
          <w:rFonts w:ascii="Times New Roman" w:eastAsia="Calibri" w:hAnsi="Times New Roman"/>
          <w:color w:val="262626"/>
          <w:sz w:val="24"/>
          <w:szCs w:val="24"/>
        </w:rPr>
        <w:t xml:space="preserve"> prema Gradu Kutjevu. 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U Kutjevu, ………….. 2018.</w:t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>____________________________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   (Potpis podnositelja zahtjeva)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A67F77" w:rsidRDefault="00A67F77"/>
    <w:sectPr w:rsidR="00A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7A"/>
    <w:rsid w:val="00354B7A"/>
    <w:rsid w:val="00A67F77"/>
    <w:rsid w:val="00BA6D45"/>
    <w:rsid w:val="00E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2018-04-03T07:26:00Z</dcterms:created>
  <dcterms:modified xsi:type="dcterms:W3CDTF">2018-05-10T05:36:00Z</dcterms:modified>
</cp:coreProperties>
</file>