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5F340" w14:textId="77777777" w:rsidR="006C07A8" w:rsidRDefault="006C07A8"/>
    <w:p w14:paraId="3508799B" w14:textId="77777777" w:rsidR="008A5294" w:rsidRPr="008A5294" w:rsidRDefault="008A5294" w:rsidP="008A5294"/>
    <w:p w14:paraId="05F4D2E3" w14:textId="77777777" w:rsidR="008A5294" w:rsidRDefault="008A5294" w:rsidP="008A5294"/>
    <w:p w14:paraId="1C4B0431" w14:textId="441EF8DD" w:rsidR="008A5294" w:rsidRDefault="008A5294" w:rsidP="008A52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 xml:space="preserve">KLASA: </w:t>
      </w:r>
      <w:r w:rsidR="00D37057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112-03/23-01/1</w:t>
      </w:r>
    </w:p>
    <w:p w14:paraId="04EC8859" w14:textId="315ED1E2" w:rsidR="008A5294" w:rsidRDefault="008A5294" w:rsidP="008A52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 xml:space="preserve">URBROJ: </w:t>
      </w:r>
      <w:r w:rsidR="00D37057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2177-6-03-2-24-13</w:t>
      </w:r>
    </w:p>
    <w:p w14:paraId="013768D2" w14:textId="1894B6F5" w:rsidR="008A5294" w:rsidRDefault="008A5294" w:rsidP="008A52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 xml:space="preserve">Kutjevo, </w:t>
      </w:r>
      <w:r w:rsidR="00D37057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15. svibnja 2024. godine</w:t>
      </w:r>
    </w:p>
    <w:p w14:paraId="7F0B50BE" w14:textId="77777777" w:rsidR="008A5294" w:rsidRDefault="008A5294" w:rsidP="008A5294"/>
    <w:p w14:paraId="714CABAD" w14:textId="77777777" w:rsidR="00A50717" w:rsidRPr="00A50717" w:rsidRDefault="00A50717" w:rsidP="00A50717">
      <w:pPr>
        <w:suppressAutoHyphens/>
        <w:spacing w:after="0" w:line="240" w:lineRule="auto"/>
        <w:jc w:val="both"/>
        <w:rPr>
          <w:rFonts w:ascii="Times New Roman" w:eastAsia="SimSun" w:hAnsi="Times New Roman"/>
          <w:lang w:eastAsia="hr-HR"/>
          <w14:ligatures w14:val="none"/>
        </w:rPr>
      </w:pPr>
      <w:r w:rsidRPr="00A50717">
        <w:rPr>
          <w:rFonts w:ascii="Times New Roman" w:eastAsia="SimSun" w:hAnsi="Times New Roman"/>
          <w:lang w:eastAsia="hr-HR"/>
          <w14:ligatures w14:val="none"/>
        </w:rPr>
        <w:t xml:space="preserve">Na temelju članka 19. st. 1. Zakona o službenicima i namještenicima u lokalnoj i područnoj (regionalnoj) samoupravi (“Narodne novine”, broj 86/08, 61/11, 04/18 i 112/19), </w:t>
      </w:r>
      <w:r w:rsidRPr="00A50717">
        <w:rPr>
          <w:rFonts w:ascii="Times New Roman" w:eastAsia="SimSun" w:hAnsi="Times New Roman"/>
          <w:lang w:eastAsia="ar-SA"/>
          <w14:ligatures w14:val="none"/>
        </w:rPr>
        <w:t xml:space="preserve">sukladno članku 10. Pravilnika o unutarnjem redu Jedinstvenog upravnog odjela Grada Kutjeva, službenik koji obavlja dužnost </w:t>
      </w:r>
      <w:r w:rsidRPr="00A50717">
        <w:rPr>
          <w:rFonts w:ascii="Times New Roman" w:eastAsia="SimSun" w:hAnsi="Times New Roman"/>
          <w:lang w:eastAsia="hr-HR"/>
          <w14:ligatures w14:val="none"/>
        </w:rPr>
        <w:t>pročelnika Jedinstvenog upravnog odjela Grada Kutjeva objavljuje</w:t>
      </w:r>
    </w:p>
    <w:p w14:paraId="2562FA5E" w14:textId="77777777" w:rsidR="00A50717" w:rsidRPr="00A50717" w:rsidRDefault="00A50717" w:rsidP="00A50717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 xml:space="preserve"> </w:t>
      </w:r>
    </w:p>
    <w:p w14:paraId="612BBEFD" w14:textId="77777777" w:rsidR="00A50717" w:rsidRPr="00A50717" w:rsidRDefault="00A50717" w:rsidP="00A50717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b/>
          <w:kern w:val="0"/>
          <w:lang w:eastAsia="hr-HR"/>
          <w14:ligatures w14:val="none"/>
        </w:rPr>
        <w:t>O G L A S</w:t>
      </w:r>
    </w:p>
    <w:p w14:paraId="664ADDC1" w14:textId="77777777" w:rsidR="00A50717" w:rsidRPr="00A50717" w:rsidRDefault="00A50717" w:rsidP="00A50717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za prijam u službu na određeno vrijeme u Jedinstveni upravni odjel Grada Kutjeva na radno mjesto:</w:t>
      </w:r>
    </w:p>
    <w:p w14:paraId="612A19E4" w14:textId="77777777" w:rsidR="00A50717" w:rsidRPr="00A50717" w:rsidRDefault="00A50717" w:rsidP="00A50717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</w:p>
    <w:p w14:paraId="2730256F" w14:textId="5AA15F54" w:rsidR="00A50717" w:rsidRPr="00A50717" w:rsidRDefault="00A50717" w:rsidP="00A50717">
      <w:pPr>
        <w:numPr>
          <w:ilvl w:val="0"/>
          <w:numId w:val="1"/>
        </w:numPr>
        <w:spacing w:after="0" w:line="240" w:lineRule="auto"/>
        <w:ind w:left="284" w:firstLine="76"/>
        <w:contextualSpacing/>
        <w:jc w:val="both"/>
        <w:rPr>
          <w:rFonts w:ascii="Times New Roman" w:eastAsia="Times New Roman" w:hAnsi="Times New Roman"/>
          <w:b/>
          <w:bCs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b/>
          <w:bCs/>
          <w:kern w:val="0"/>
          <w:lang w:eastAsia="hr-HR"/>
          <w14:ligatures w14:val="none"/>
        </w:rPr>
        <w:t xml:space="preserve">Stručni suradnik – koordinator u projektu „Zaželi – za bolje sutra III“ </w:t>
      </w: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(1 izvršitelj - m/ž) na određeno vrijeme (do okončanja projekta), uz obvezni probni rad od tri mjeseca.</w:t>
      </w:r>
    </w:p>
    <w:p w14:paraId="7D18D27C" w14:textId="77777777" w:rsidR="00A50717" w:rsidRPr="00A50717" w:rsidRDefault="00A50717" w:rsidP="00A5071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lang w:eastAsia="hr-HR"/>
          <w14:ligatures w14:val="none"/>
        </w:rPr>
      </w:pPr>
    </w:p>
    <w:p w14:paraId="3C4FE3F8" w14:textId="77777777" w:rsidR="00A50717" w:rsidRPr="00A50717" w:rsidRDefault="00A50717" w:rsidP="00A50717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 xml:space="preserve">Posebni uvjeti: </w:t>
      </w:r>
    </w:p>
    <w:p w14:paraId="5FE983EC" w14:textId="08C720DF" w:rsidR="00A50717" w:rsidRPr="00A50717" w:rsidRDefault="00A50717" w:rsidP="00A507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magistar ili stručni specijalist</w:t>
      </w:r>
      <w:r w:rsidR="008E6C47">
        <w:rPr>
          <w:rFonts w:ascii="Times New Roman" w:eastAsia="Times New Roman" w:hAnsi="Times New Roman"/>
          <w:kern w:val="0"/>
          <w:lang w:eastAsia="hr-HR"/>
          <w14:ligatures w14:val="none"/>
        </w:rPr>
        <w:t xml:space="preserve"> društven</w:t>
      </w:r>
      <w:r w:rsidR="00960B8B">
        <w:rPr>
          <w:rFonts w:ascii="Times New Roman" w:eastAsia="Times New Roman" w:hAnsi="Times New Roman"/>
          <w:kern w:val="0"/>
          <w:lang w:eastAsia="hr-HR"/>
          <w14:ligatures w14:val="none"/>
        </w:rPr>
        <w:t>e ili humanističke struke</w:t>
      </w:r>
      <w:r w:rsidR="008E6C47">
        <w:rPr>
          <w:rFonts w:ascii="Times New Roman" w:eastAsia="Times New Roman" w:hAnsi="Times New Roman"/>
          <w:kern w:val="0"/>
          <w:lang w:eastAsia="hr-HR"/>
          <w14:ligatures w14:val="none"/>
        </w:rPr>
        <w:t xml:space="preserve"> </w:t>
      </w:r>
    </w:p>
    <w:p w14:paraId="1C76E4FB" w14:textId="77777777" w:rsidR="00A50717" w:rsidRPr="00A50717" w:rsidRDefault="00A50717" w:rsidP="00A507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vozačka dozvola „B“ kategorije</w:t>
      </w:r>
    </w:p>
    <w:p w14:paraId="183B2869" w14:textId="77777777" w:rsidR="00A50717" w:rsidRPr="00A50717" w:rsidRDefault="00A50717" w:rsidP="00A507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 xml:space="preserve">znanje rada na osobnom računalu </w:t>
      </w:r>
    </w:p>
    <w:p w14:paraId="372CC919" w14:textId="77777777" w:rsidR="00A50717" w:rsidRPr="00A50717" w:rsidRDefault="00A50717" w:rsidP="00A507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 xml:space="preserve">organizacijske i komunikacijske vještine </w:t>
      </w:r>
    </w:p>
    <w:p w14:paraId="4C2BA50A" w14:textId="00E60E79" w:rsidR="00A50717" w:rsidRPr="00A50717" w:rsidRDefault="00A50717" w:rsidP="00A507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radno iskustvo najmanje 1 godinu</w:t>
      </w:r>
    </w:p>
    <w:p w14:paraId="41674C1F" w14:textId="77777777" w:rsidR="00A50717" w:rsidRPr="00A50717" w:rsidRDefault="00A50717" w:rsidP="00A50717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</w:p>
    <w:p w14:paraId="32E012C9" w14:textId="77777777" w:rsidR="00A50717" w:rsidRPr="00A50717" w:rsidRDefault="00A50717" w:rsidP="00A50717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 xml:space="preserve">Osim navedenih posebnih uvjeta, kandidati moraju ispunjavati i opće uvjete za prijam u službu utvrđene člankom 12. Zakona o službenicima i namještenicima u lokalnoj i područnoj (regionalnoj) samoupravi (punoljetnost, hrvatsko državljanstvo, zdravstvena sposobnost za obavljanje poslova radnog mjesta na koje se osoba prima), a za njihov prijam u službu ne smiju postojati zapreke iz članka 15. i 16. istog Zakona. </w:t>
      </w:r>
    </w:p>
    <w:p w14:paraId="593D7479" w14:textId="77777777" w:rsidR="00A50717" w:rsidRPr="00A50717" w:rsidRDefault="00A50717" w:rsidP="00A50717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Na oglas se mogu javiti osobe oba spola, a izrazi koji se koriste u ovom oglasu za osobe u muškom rodu uporabljeni su neutralno i odnose se na muške i ženske osobe.</w:t>
      </w:r>
    </w:p>
    <w:p w14:paraId="25AA1C6D" w14:textId="77777777" w:rsidR="00A50717" w:rsidRPr="00A50717" w:rsidRDefault="00A50717" w:rsidP="00A50717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U pisanoj prijavi na oglas potrebno je navesti osobne podatke podnositelja prijave (ime, prezime, OIB, datum i mjesto rođenja, adresa stanovanja, broj telefona, adresa elektroničke pošte) i naziv radnog mjesta na koje se osoba prijavljuje.</w:t>
      </w:r>
    </w:p>
    <w:p w14:paraId="0A114C9B" w14:textId="77777777" w:rsidR="00A50717" w:rsidRPr="00A50717" w:rsidRDefault="00A50717" w:rsidP="00A50717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Prijavu je potrebno vlastoručno potpisati.</w:t>
      </w:r>
    </w:p>
    <w:p w14:paraId="54B482F7" w14:textId="77777777" w:rsidR="00A50717" w:rsidRPr="00A50717" w:rsidRDefault="00A50717" w:rsidP="00A50717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Uz prijavu na oglas, kandidati su dužni priložiti sljedeću dokumentaciju:</w:t>
      </w:r>
    </w:p>
    <w:p w14:paraId="2C112176" w14:textId="77777777" w:rsidR="00A50717" w:rsidRPr="00A50717" w:rsidRDefault="00A50717" w:rsidP="00A507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dokaz o hrvatskom državljanstvu (važeća osobna iskaznica, putovnica ili domovnica) ili elektronički zapis iz knjige državljana,</w:t>
      </w:r>
    </w:p>
    <w:p w14:paraId="283D7CA4" w14:textId="77777777" w:rsidR="00A50717" w:rsidRPr="00A50717" w:rsidRDefault="00A50717" w:rsidP="00A507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životopis</w:t>
      </w:r>
    </w:p>
    <w:p w14:paraId="59E37213" w14:textId="77777777" w:rsidR="00A50717" w:rsidRPr="00A50717" w:rsidRDefault="00A50717" w:rsidP="00A507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dokaz o stručnoj spremi (preslika diplome, potvrde ili uvjerenja o stečenoj stručnoj spremi)</w:t>
      </w:r>
    </w:p>
    <w:p w14:paraId="059C1C39" w14:textId="77777777" w:rsidR="00A50717" w:rsidRPr="00A50717" w:rsidRDefault="00A50717" w:rsidP="00A507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dokaz o znanju rada na računalu (uvjerenje, certifikat, potvrda ili potpisana osobna izjava – ne treba ovjeravati)</w:t>
      </w:r>
    </w:p>
    <w:p w14:paraId="50F3579A" w14:textId="77777777" w:rsidR="00A50717" w:rsidRPr="00A50717" w:rsidRDefault="00A50717" w:rsidP="00A507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dokaz o dosadašnjem radnom stažu (e-zapis ili potvrda o podacima evidentiranima u bazi podataka Hrvatskog zavoda za mirovinsko osiguranje)</w:t>
      </w:r>
    </w:p>
    <w:p w14:paraId="0A2C858D" w14:textId="0525BC3E" w:rsidR="00A50717" w:rsidRPr="008E6C47" w:rsidRDefault="00A50717" w:rsidP="008E6C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vlastoručno potpisana izjava kandidata da u odnosu na njega ne postoje zapreke za prijam u službu iz članaka 15. i 16. Zakona o službenicima i namještenicima u lokalnoj i područnoj (regionalnoj) samoupravi,</w:t>
      </w:r>
    </w:p>
    <w:p w14:paraId="690C33A2" w14:textId="77777777" w:rsidR="00A50717" w:rsidRPr="00A50717" w:rsidRDefault="00A50717" w:rsidP="00A507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 xml:space="preserve">uvjerenje nadležnog suda da se protiv podnositelja prijave ne vodi kazneni postupak, ne starije od 6 mjeseci od zadnjeg dana roka prijave na oglas </w:t>
      </w:r>
    </w:p>
    <w:p w14:paraId="1425BDA6" w14:textId="77777777" w:rsidR="00A50717" w:rsidRPr="00A50717" w:rsidRDefault="00A50717" w:rsidP="00A507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preslika vozačke dozvole B-kategorije</w:t>
      </w:r>
    </w:p>
    <w:p w14:paraId="06E93D15" w14:textId="77777777" w:rsidR="00A50717" w:rsidRPr="00A50717" w:rsidRDefault="00A50717" w:rsidP="00A50717">
      <w:pPr>
        <w:spacing w:after="0" w:line="240" w:lineRule="auto"/>
        <w:ind w:left="720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</w:p>
    <w:p w14:paraId="60E86B22" w14:textId="77777777" w:rsidR="008E6C47" w:rsidRDefault="008E6C47" w:rsidP="00A50717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</w:p>
    <w:p w14:paraId="222A5AFC" w14:textId="77777777" w:rsidR="008E6C47" w:rsidRDefault="008E6C47" w:rsidP="00A50717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</w:p>
    <w:p w14:paraId="3B0CB6D5" w14:textId="77777777" w:rsidR="008E6C47" w:rsidRDefault="008E6C47" w:rsidP="00A50717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</w:p>
    <w:p w14:paraId="2585D455" w14:textId="77777777" w:rsidR="008E6C47" w:rsidRDefault="008E6C47" w:rsidP="00A50717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</w:p>
    <w:p w14:paraId="2D49EDCC" w14:textId="77777777" w:rsidR="008E6C47" w:rsidRDefault="008E6C47" w:rsidP="00A50717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</w:p>
    <w:p w14:paraId="5DFA9CB2" w14:textId="77777777" w:rsidR="008E6C47" w:rsidRDefault="008E6C47" w:rsidP="00A50717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</w:p>
    <w:p w14:paraId="0A364631" w14:textId="77777777" w:rsidR="008E6C47" w:rsidRDefault="008E6C47" w:rsidP="00A50717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</w:p>
    <w:p w14:paraId="3D96D015" w14:textId="77777777" w:rsidR="008E6C47" w:rsidRDefault="008E6C47" w:rsidP="00A50717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</w:p>
    <w:p w14:paraId="332EFB5A" w14:textId="77777777" w:rsidR="008E6C47" w:rsidRDefault="008E6C47" w:rsidP="00A50717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</w:p>
    <w:p w14:paraId="3CD915D0" w14:textId="5DB99250" w:rsidR="00A50717" w:rsidRPr="00A50717" w:rsidRDefault="00A50717" w:rsidP="00A50717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Prijava i životopis moraju biti vlastoručno potpisani. Isprave se prilažu u neovjerenom presliku, a prije izbora kandidata predočit će se izvornik.</w:t>
      </w:r>
    </w:p>
    <w:p w14:paraId="6F269577" w14:textId="77777777" w:rsidR="00A50717" w:rsidRPr="00A50717" w:rsidRDefault="00A50717" w:rsidP="00A50717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Osobe koje prema posebnim propisima ostvaruju pravo prednosti, moraju se u prijavi pozvati na to pravo te priložiti pisane dokaze o tom statusu sukladno odredbama posebnih zakona te imaju prednost u odnosu na ostale kandidate samo pod uvjetima propisanim posebnim zakonom.</w:t>
      </w:r>
    </w:p>
    <w:p w14:paraId="3640EC52" w14:textId="77777777" w:rsidR="00A50717" w:rsidRPr="00A50717" w:rsidRDefault="00A50717" w:rsidP="00A50717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Dokazi potrebni za ostvarivanje prava prednosti pri zapošljavanju na temelju odredbi Zakona o hrvatskim braniteljima iz Domovinskog rata i članovima njihovih obitelji navedeni su na poveznici na internetsku stranicu Ministarstva hrvatskih branitelja:</w:t>
      </w: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ab/>
        <w:t xml:space="preserve"> </w:t>
      </w:r>
      <w:hyperlink r:id="rId7" w:history="1">
        <w:r w:rsidRPr="00A50717">
          <w:rPr>
            <w:rFonts w:ascii="Times New Roman" w:eastAsia="Times New Roman" w:hAnsi="Times New Roman"/>
            <w:color w:val="0000FF"/>
            <w:kern w:val="0"/>
            <w:u w:val="single"/>
            <w:lang w:eastAsia="hr-HR"/>
            <w14:ligatures w14:val="none"/>
          </w:rPr>
          <w:t>https://branitelji.gov.hr/UserDocsImages//NG/12%20Prosinac/Zapo%C5%A1ljavanje//Popis%20dokaza%20za%20ostvarivanje%20prava%20prednosti%20pri%20zapo%C5%A1ljavanju.pdf</w:t>
        </w:r>
      </w:hyperlink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 xml:space="preserve">. </w:t>
      </w:r>
    </w:p>
    <w:p w14:paraId="73B6C374" w14:textId="77777777" w:rsidR="00A50717" w:rsidRPr="00A50717" w:rsidRDefault="00A50717" w:rsidP="00A50717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Grad Kutjevo može provesti prethodnu provjeru znanja i sposobnosti putem pisanog testiranja i intervjua.</w:t>
      </w:r>
    </w:p>
    <w:p w14:paraId="457525C9" w14:textId="77777777" w:rsidR="00A50717" w:rsidRPr="00A50717" w:rsidRDefault="00A50717" w:rsidP="00A50717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Prethodnoj provjeri znanja i sposobnosti mogu pristupiti samo kandidati koji ispunjavaju formalne uvjete iz Oglasa. Ako podnositelj prijave ne pristupi prethodnoj provjeri znanja, smatra se da je povukao prijavu na Oglas.</w:t>
      </w:r>
    </w:p>
    <w:p w14:paraId="3A37788C" w14:textId="77777777" w:rsidR="00A50717" w:rsidRPr="00A50717" w:rsidRDefault="00A50717" w:rsidP="00A50717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Na internetskoj stranici Grada Kutjeva www.kutjevo.hr objavit će se opis poslova i podaci o plaći za radno mjesto koje se popunjava ovim Oglasom.</w:t>
      </w:r>
    </w:p>
    <w:p w14:paraId="7D18553E" w14:textId="263CFB3A" w:rsidR="00A50717" w:rsidRPr="00A50717" w:rsidRDefault="00A50717" w:rsidP="00A50717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Pisane prijave na Oglas, s obaveznim prilozima, podnose se u roku od 8 dana od ob</w:t>
      </w: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softHyphen/>
        <w:t xml:space="preserve">jave Oglasa na Internet stranicama HZZ-a, odnosno </w:t>
      </w:r>
      <w:r w:rsidRPr="00A50717">
        <w:rPr>
          <w:rFonts w:ascii="Times New Roman" w:eastAsia="Times New Roman" w:hAnsi="Times New Roman"/>
          <w:b/>
          <w:bCs/>
          <w:kern w:val="0"/>
          <w:lang w:eastAsia="hr-HR"/>
          <w14:ligatures w14:val="none"/>
        </w:rPr>
        <w:t xml:space="preserve">do </w:t>
      </w:r>
      <w:r w:rsidR="008E6C47">
        <w:rPr>
          <w:rFonts w:ascii="Times New Roman" w:eastAsia="Times New Roman" w:hAnsi="Times New Roman"/>
          <w:b/>
          <w:bCs/>
          <w:kern w:val="0"/>
          <w:lang w:eastAsia="hr-HR"/>
          <w14:ligatures w14:val="none"/>
        </w:rPr>
        <w:t>23. svibnja</w:t>
      </w:r>
      <w:r w:rsidRPr="00A50717">
        <w:rPr>
          <w:rFonts w:ascii="Times New Roman" w:eastAsia="Times New Roman" w:hAnsi="Times New Roman"/>
          <w:b/>
          <w:bCs/>
          <w:kern w:val="0"/>
          <w:lang w:eastAsia="hr-HR"/>
          <w14:ligatures w14:val="none"/>
        </w:rPr>
        <w:t xml:space="preserve"> 2024. godine do 15:00 sati</w:t>
      </w: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 xml:space="preserve"> </w:t>
      </w:r>
      <w:r w:rsidRPr="00A50717">
        <w:rPr>
          <w:rFonts w:ascii="Times New Roman" w:eastAsia="Times New Roman" w:hAnsi="Times New Roman"/>
          <w:b/>
          <w:bCs/>
          <w:kern w:val="0"/>
          <w:u w:val="single"/>
          <w:lang w:eastAsia="hr-HR"/>
          <w14:ligatures w14:val="none"/>
        </w:rPr>
        <w:t>isključivo osobnim dolaskom na adresu: Grad Kutjevo, Trg graševine 1, 34340 Kutjevo,</w:t>
      </w: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 xml:space="preserve"> s naznakom: »Oglas za prijam u službu: Koordinator za </w:t>
      </w:r>
      <w:r w:rsidR="008E6C47">
        <w:rPr>
          <w:rFonts w:ascii="Times New Roman" w:eastAsia="Times New Roman" w:hAnsi="Times New Roman"/>
          <w:kern w:val="0"/>
          <w:lang w:eastAsia="hr-HR"/>
          <w14:ligatures w14:val="none"/>
        </w:rPr>
        <w:t>nabavu</w:t>
      </w: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 xml:space="preserve"> u projektu Zaželi – NE OTVARAJ«.</w:t>
      </w:r>
    </w:p>
    <w:p w14:paraId="298B292E" w14:textId="77777777" w:rsidR="00A50717" w:rsidRPr="00A50717" w:rsidRDefault="00A50717" w:rsidP="00A50717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Urednom prijavom smatra se prijava koja sadrži sve podatke i priloge navedene u Oglasu.</w:t>
      </w:r>
    </w:p>
    <w:p w14:paraId="5AB794B6" w14:textId="77777777" w:rsidR="00A50717" w:rsidRPr="00A50717" w:rsidRDefault="00A50717" w:rsidP="00A50717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Osoba koja nije podnijela pravodobnu i urednu prijavu ili ne ispunjava formalne uvjete iz Oglasa ne smatra se kandidatom prijavljenim na Oglas i o tome će biti pisano obaviještena. Na pisanu obavijest osoba nema pravo podnošenja pravnog lijeka.</w:t>
      </w:r>
    </w:p>
    <w:p w14:paraId="4FD10380" w14:textId="77777777" w:rsidR="00A50717" w:rsidRPr="00A50717" w:rsidRDefault="00A50717" w:rsidP="00A50717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 xml:space="preserve">Sukladno čl. 25. </w:t>
      </w:r>
      <w:proofErr w:type="spellStart"/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ZSiN</w:t>
      </w:r>
      <w:proofErr w:type="spellEnd"/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-a, rješenje o prijmu u službu dostavlja se kandidatima prijavljenim na oglas. Protiv rješenja o prijmu kandidat koji nije primljen u službu može podnijeti žalbu gradonačelniku Grada Kutjeva. Žalba odgađa izvršenje rješenja o prijmu u službu.</w:t>
      </w:r>
    </w:p>
    <w:p w14:paraId="2080293B" w14:textId="77777777" w:rsidR="00A50717" w:rsidRPr="00A50717" w:rsidRDefault="00A50717" w:rsidP="00A50717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/>
          <w:kern w:val="0"/>
          <w:lang w:eastAsia="hr-HR"/>
          <w14:ligatures w14:val="none"/>
        </w:rPr>
      </w:pPr>
    </w:p>
    <w:p w14:paraId="6FBA8D34" w14:textId="77777777" w:rsidR="00A50717" w:rsidRPr="00A50717" w:rsidRDefault="00A50717" w:rsidP="00A50717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GDPR:</w:t>
      </w:r>
    </w:p>
    <w:p w14:paraId="62C7FCC0" w14:textId="77777777" w:rsidR="00A50717" w:rsidRPr="00A50717" w:rsidRDefault="00A50717" w:rsidP="00A50717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Prijavom na Oglas podnositelji prijave su izričito suglasni da Jedinstveni upravni odjel Grada Kutjeva, kao voditelj zbirke osobnih podataka, može prikupljati, koristiti i dalje obrađivati podatke u svrhu provedbe postupka oglasa za izbor službenika, sukladno propisima koji uređuju zaštitu osobnih podataka.</w:t>
      </w:r>
    </w:p>
    <w:p w14:paraId="2D382B24" w14:textId="77777777" w:rsidR="00A50717" w:rsidRPr="00A50717" w:rsidRDefault="00A50717" w:rsidP="00A50717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/>
          <w:kern w:val="0"/>
          <w:lang w:eastAsia="hr-HR"/>
          <w14:ligatures w14:val="none"/>
        </w:rPr>
      </w:pPr>
    </w:p>
    <w:p w14:paraId="5EDBD24D" w14:textId="77777777" w:rsidR="00A50717" w:rsidRPr="00A50717" w:rsidRDefault="00A50717" w:rsidP="00A50717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Povlačenjem prinude za obradu podataka smatrat će se da se povlači i prijava na oglas.</w:t>
      </w:r>
    </w:p>
    <w:p w14:paraId="321FC617" w14:textId="77777777" w:rsidR="00A50717" w:rsidRPr="00A50717" w:rsidRDefault="00A50717" w:rsidP="00A50717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Radi transparentnosti provedbe postupka, rang-lista i rezultati Oglasa objavit će se na internetskoj stranici i oglasnoj ploči Grada Kutjeva. Podatak koji će se objaviti je ime i prezime kandidata.</w:t>
      </w:r>
    </w:p>
    <w:p w14:paraId="07FF2C56" w14:textId="77777777" w:rsidR="00A50717" w:rsidRPr="00A50717" w:rsidRDefault="00A50717" w:rsidP="00A50717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hr-HR"/>
          <w14:ligatures w14:val="none"/>
        </w:rPr>
      </w:pPr>
    </w:p>
    <w:p w14:paraId="41B009B8" w14:textId="77777777" w:rsidR="008E6C47" w:rsidRDefault="008E6C47" w:rsidP="00A50717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/>
          <w:kern w:val="0"/>
          <w:lang w:eastAsia="hr-HR"/>
          <w14:ligatures w14:val="none"/>
        </w:rPr>
        <w:t xml:space="preserve">SLUŽBENIK KOJI OBAVLJA </w:t>
      </w:r>
    </w:p>
    <w:p w14:paraId="635499C2" w14:textId="1921D333" w:rsidR="00A50717" w:rsidRPr="00A50717" w:rsidRDefault="008E6C47" w:rsidP="00A50717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/>
          <w:kern w:val="0"/>
          <w:lang w:eastAsia="hr-HR"/>
          <w14:ligatures w14:val="none"/>
        </w:rPr>
        <w:t xml:space="preserve">DUŽNOST    </w:t>
      </w:r>
      <w:r w:rsidR="00A50717" w:rsidRPr="00A50717">
        <w:rPr>
          <w:rFonts w:ascii="Times New Roman" w:eastAsia="Times New Roman" w:hAnsi="Times New Roman"/>
          <w:kern w:val="0"/>
          <w:lang w:eastAsia="hr-HR"/>
          <w14:ligatures w14:val="none"/>
        </w:rPr>
        <w:t>PROČELNIK</w:t>
      </w:r>
      <w:r>
        <w:rPr>
          <w:rFonts w:ascii="Times New Roman" w:eastAsia="Times New Roman" w:hAnsi="Times New Roman"/>
          <w:kern w:val="0"/>
          <w:lang w:eastAsia="hr-HR"/>
          <w14:ligatures w14:val="none"/>
        </w:rPr>
        <w:t>A</w:t>
      </w:r>
    </w:p>
    <w:p w14:paraId="3F9BA25C" w14:textId="0C9A5E56" w:rsidR="00A50717" w:rsidRPr="00A50717" w:rsidRDefault="008E6C47" w:rsidP="00A50717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/>
          <w:kern w:val="0"/>
          <w:lang w:eastAsia="hr-HR"/>
          <w14:ligatures w14:val="none"/>
        </w:rPr>
        <w:t xml:space="preserve">Ana Galić, mag. oec. </w:t>
      </w:r>
    </w:p>
    <w:p w14:paraId="4624D82A" w14:textId="77777777" w:rsidR="00A50717" w:rsidRPr="008A5294" w:rsidRDefault="00A50717" w:rsidP="008A5294"/>
    <w:sectPr w:rsidR="00A50717" w:rsidRPr="008A52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D5080" w14:textId="77777777" w:rsidR="00CF72CE" w:rsidRDefault="00CF72CE" w:rsidP="00927136">
      <w:pPr>
        <w:spacing w:after="0" w:line="240" w:lineRule="auto"/>
      </w:pPr>
      <w:r>
        <w:separator/>
      </w:r>
    </w:p>
  </w:endnote>
  <w:endnote w:type="continuationSeparator" w:id="0">
    <w:p w14:paraId="7B83012B" w14:textId="77777777" w:rsidR="00CF72CE" w:rsidRDefault="00CF72CE" w:rsidP="0092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6D046" w14:textId="77777777" w:rsidR="00CF72CE" w:rsidRDefault="00CF72CE" w:rsidP="00927136">
      <w:pPr>
        <w:spacing w:after="0" w:line="240" w:lineRule="auto"/>
      </w:pPr>
      <w:r>
        <w:separator/>
      </w:r>
    </w:p>
  </w:footnote>
  <w:footnote w:type="continuationSeparator" w:id="0">
    <w:p w14:paraId="2EA3F9E0" w14:textId="77777777" w:rsidR="00CF72CE" w:rsidRDefault="00CF72CE" w:rsidP="0092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089C3" w14:textId="77777777" w:rsidR="00927136" w:rsidRDefault="00927136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20E875" wp14:editId="5B82BE59">
          <wp:simplePos x="0" y="0"/>
          <wp:positionH relativeFrom="page">
            <wp:posOffset>76201</wp:posOffset>
          </wp:positionH>
          <wp:positionV relativeFrom="page">
            <wp:align>top</wp:align>
          </wp:positionV>
          <wp:extent cx="7486650" cy="10677525"/>
          <wp:effectExtent l="0" t="0" r="0" b="9525"/>
          <wp:wrapNone/>
          <wp:docPr id="31247037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70372" name="Slika 312470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67BFD"/>
    <w:multiLevelType w:val="hybridMultilevel"/>
    <w:tmpl w:val="A81011E2"/>
    <w:lvl w:ilvl="0" w:tplc="F926CF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01F1F"/>
    <w:multiLevelType w:val="hybridMultilevel"/>
    <w:tmpl w:val="229AF8C4"/>
    <w:lvl w:ilvl="0" w:tplc="CD2CB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388774">
    <w:abstractNumId w:val="1"/>
  </w:num>
  <w:num w:numId="2" w16cid:durableId="98817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36"/>
    <w:rsid w:val="00114D68"/>
    <w:rsid w:val="00184A13"/>
    <w:rsid w:val="00266A55"/>
    <w:rsid w:val="002C7E19"/>
    <w:rsid w:val="002E06B4"/>
    <w:rsid w:val="006C07A8"/>
    <w:rsid w:val="00762C9C"/>
    <w:rsid w:val="00804B1F"/>
    <w:rsid w:val="00895A48"/>
    <w:rsid w:val="008A5294"/>
    <w:rsid w:val="008E6C47"/>
    <w:rsid w:val="00927136"/>
    <w:rsid w:val="00954079"/>
    <w:rsid w:val="00955276"/>
    <w:rsid w:val="00960B8B"/>
    <w:rsid w:val="00A50717"/>
    <w:rsid w:val="00C57558"/>
    <w:rsid w:val="00CF72CE"/>
    <w:rsid w:val="00D37057"/>
    <w:rsid w:val="00DC1A33"/>
    <w:rsid w:val="00E73F12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D7483"/>
  <w15:chartTrackingRefBased/>
  <w15:docId w15:val="{92CC94E1-A9FF-4B93-A567-993CFBBE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294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2713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927136"/>
  </w:style>
  <w:style w:type="paragraph" w:styleId="Podnoje">
    <w:name w:val="footer"/>
    <w:basedOn w:val="Normal"/>
    <w:link w:val="PodnojeChar"/>
    <w:uiPriority w:val="99"/>
    <w:unhideWhenUsed/>
    <w:rsid w:val="00927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9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</dc:creator>
  <cp:keywords/>
  <dc:description/>
  <cp:lastModifiedBy>Ana Galić</cp:lastModifiedBy>
  <cp:revision>9</cp:revision>
  <cp:lastPrinted>2024-05-15T05:29:00Z</cp:lastPrinted>
  <dcterms:created xsi:type="dcterms:W3CDTF">2023-06-01T06:01:00Z</dcterms:created>
  <dcterms:modified xsi:type="dcterms:W3CDTF">2024-05-15T10:10:00Z</dcterms:modified>
</cp:coreProperties>
</file>